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left"/>
        <w:rPr/>
      </w:pPr>
      <w:r>
        <w:rPr/>
      </w:r>
    </w:p>
    <w:p>
      <w:pPr>
        <w:pStyle w:val="Corpodotexto"/>
        <w:numPr>
          <w:ilvl w:val="0"/>
          <w:numId w:val="0"/>
        </w:numPr>
        <w:bidi w:val="0"/>
        <w:spacing w:lineRule="auto" w:line="360" w:before="0" w:after="0"/>
        <w:ind w:left="932" w:right="0" w:hanging="0"/>
        <w:jc w:val="both"/>
        <w:rPr/>
      </w:pPr>
      <w:r>
        <w:rPr/>
      </w:r>
    </w:p>
    <w:p>
      <w:pPr>
        <w:pStyle w:val="Corpodotexto"/>
        <w:numPr>
          <w:ilvl w:val="0"/>
          <w:numId w:val="0"/>
        </w:numPr>
        <w:bidi w:val="0"/>
        <w:spacing w:lineRule="auto" w:line="360" w:before="0" w:after="0"/>
        <w:ind w:left="932" w:right="0" w:hanging="0"/>
        <w:jc w:val="both"/>
        <w:rPr/>
      </w:pPr>
      <w:r>
        <w:rPr/>
      </w:r>
    </w:p>
    <w:p>
      <w:pPr>
        <w:pStyle w:val="Corpodotexto"/>
        <w:numPr>
          <w:ilvl w:val="0"/>
          <w:numId w:val="0"/>
        </w:numPr>
        <w:bidi w:val="0"/>
        <w:spacing w:lineRule="auto" w:line="360" w:before="0" w:after="0"/>
        <w:ind w:left="932" w:right="0" w:hanging="0"/>
        <w:jc w:val="both"/>
        <w:rPr/>
      </w:pPr>
      <w:r>
        <w:rPr/>
      </w:r>
    </w:p>
    <w:p>
      <w:pPr>
        <w:pStyle w:val="Corpodotexto"/>
        <w:numPr>
          <w:ilvl w:val="0"/>
          <w:numId w:val="1"/>
        </w:numPr>
        <w:tabs>
          <w:tab w:val="clear" w:pos="709"/>
          <w:tab w:val="left" w:pos="932" w:leader="none"/>
        </w:tabs>
        <w:bidi w:val="0"/>
        <w:spacing w:lineRule="auto" w:line="360" w:before="0" w:after="0"/>
        <w:ind w:left="932" w:right="0" w:hanging="283"/>
        <w:jc w:val="both"/>
        <w:rPr/>
      </w:pPr>
      <w:r>
        <w:rPr/>
        <w:t xml:space="preserve">Ao abrir o arquivo Excel </w:t>
      </w:r>
      <w:r>
        <w:rPr>
          <w:b/>
        </w:rPr>
        <w:t xml:space="preserve">PLANILHA MÚLTIPLA V3.0.5 </w:t>
      </w:r>
      <w:r>
        <w:rPr/>
        <w:t xml:space="preserve">deve abrir também o arquivo Excel </w:t>
      </w:r>
      <w:r>
        <w:rPr>
          <w:b/>
        </w:rPr>
        <w:t>Referência 03-2021</w:t>
      </w:r>
      <w:r>
        <w:rPr/>
        <w:t>, uma ferramenta que permite que sejam importados relatórios do SINAPI ou outros bancos referenciais de custos que estejam em formato Excel.</w:t>
      </w:r>
    </w:p>
    <w:p>
      <w:pPr>
        <w:pStyle w:val="Corpodotexto"/>
        <w:numPr>
          <w:ilvl w:val="0"/>
          <w:numId w:val="0"/>
        </w:numPr>
        <w:bidi w:val="0"/>
        <w:spacing w:lineRule="auto" w:line="360" w:before="0" w:after="0"/>
        <w:ind w:left="932" w:right="0" w:hanging="0"/>
        <w:jc w:val="both"/>
        <w:rPr/>
      </w:pPr>
      <w:r>
        <w:rPr/>
      </w:r>
    </w:p>
    <w:p>
      <w:pPr>
        <w:pStyle w:val="Corpodotexto"/>
        <w:numPr>
          <w:ilvl w:val="0"/>
          <w:numId w:val="1"/>
        </w:numPr>
        <w:tabs>
          <w:tab w:val="clear" w:pos="709"/>
          <w:tab w:val="left" w:pos="932" w:leader="none"/>
        </w:tabs>
        <w:bidi w:val="0"/>
        <w:spacing w:lineRule="auto" w:line="360" w:before="0" w:after="0"/>
        <w:ind w:left="932" w:right="0" w:hanging="283"/>
        <w:jc w:val="both"/>
        <w:rPr/>
      </w:pPr>
      <w:r>
        <w:rPr/>
        <w:t xml:space="preserve">A PLANILHA ORÇAMENTÁRIA está na aba </w:t>
      </w:r>
      <w:r>
        <w:rPr>
          <w:b/>
        </w:rPr>
        <w:t xml:space="preserve">ORÇAMENTOS </w:t>
      </w:r>
      <w:r>
        <w:rPr/>
        <w:t>da PLANILHA MÚLTIPLA V3.0.5;</w:t>
      </w:r>
    </w:p>
    <w:p>
      <w:pPr>
        <w:pStyle w:val="Corpodotexto"/>
        <w:numPr>
          <w:ilvl w:val="0"/>
          <w:numId w:val="0"/>
        </w:numPr>
        <w:bidi w:val="0"/>
        <w:spacing w:lineRule="auto" w:line="360" w:before="0" w:after="0"/>
        <w:ind w:left="932" w:right="0" w:hanging="0"/>
        <w:jc w:val="both"/>
        <w:rPr/>
      </w:pPr>
      <w:r>
        <w:rPr/>
      </w:r>
    </w:p>
    <w:p>
      <w:pPr>
        <w:pStyle w:val="Corpodotexto"/>
        <w:numPr>
          <w:ilvl w:val="0"/>
          <w:numId w:val="1"/>
        </w:numPr>
        <w:tabs>
          <w:tab w:val="clear" w:pos="709"/>
          <w:tab w:val="left" w:pos="932" w:leader="none"/>
        </w:tabs>
        <w:bidi w:val="0"/>
        <w:spacing w:lineRule="auto" w:line="360" w:before="0" w:after="0"/>
        <w:ind w:left="932" w:right="0" w:hanging="283"/>
        <w:jc w:val="both"/>
        <w:rPr/>
      </w:pPr>
      <w:r>
        <w:rPr/>
        <w:t xml:space="preserve">O CRONOGRAMA FÍSICO-FINANCEIRO está na aba </w:t>
      </w:r>
      <w:r>
        <w:rPr>
          <w:b/>
        </w:rPr>
        <w:t xml:space="preserve">CRONO </w:t>
      </w:r>
      <w:r>
        <w:rPr/>
        <w:t>da PLANILHA MÚLTIPLA V3.0.5;</w:t>
      </w:r>
    </w:p>
    <w:p>
      <w:pPr>
        <w:pStyle w:val="Corpodotexto"/>
        <w:numPr>
          <w:ilvl w:val="0"/>
          <w:numId w:val="0"/>
        </w:numPr>
        <w:bidi w:val="0"/>
        <w:spacing w:lineRule="auto" w:line="360" w:before="0" w:after="0"/>
        <w:ind w:left="932" w:right="0" w:hanging="0"/>
        <w:jc w:val="both"/>
        <w:rPr/>
      </w:pPr>
      <w:r>
        <w:rPr/>
      </w:r>
    </w:p>
    <w:p>
      <w:pPr>
        <w:pStyle w:val="Corpodotexto"/>
        <w:numPr>
          <w:ilvl w:val="0"/>
          <w:numId w:val="1"/>
        </w:numPr>
        <w:tabs>
          <w:tab w:val="clear" w:pos="709"/>
          <w:tab w:val="left" w:pos="932" w:leader="none"/>
        </w:tabs>
        <w:bidi w:val="0"/>
        <w:spacing w:lineRule="auto" w:line="360" w:before="0" w:after="0"/>
        <w:ind w:left="932" w:right="0" w:hanging="283"/>
        <w:jc w:val="both"/>
        <w:rPr/>
      </w:pPr>
      <w:r>
        <w:rPr/>
        <w:t xml:space="preserve">A COMPOSIÇÃO DO BDI está na aba </w:t>
      </w:r>
      <w:r>
        <w:rPr>
          <w:b/>
        </w:rPr>
        <w:t xml:space="preserve">BDI </w:t>
      </w:r>
      <w:r>
        <w:rPr/>
        <w:t>da PLANILHA MÚLTIPLA V3.0.5;</w:t>
      </w:r>
    </w:p>
    <w:p>
      <w:pPr>
        <w:pStyle w:val="Corpodotexto"/>
        <w:numPr>
          <w:ilvl w:val="0"/>
          <w:numId w:val="0"/>
        </w:numPr>
        <w:bidi w:val="0"/>
        <w:spacing w:lineRule="auto" w:line="360" w:before="0" w:after="0"/>
        <w:ind w:left="932" w:right="0" w:hanging="0"/>
        <w:jc w:val="both"/>
        <w:rPr/>
      </w:pPr>
      <w:r>
        <w:rPr/>
      </w:r>
    </w:p>
    <w:p>
      <w:pPr>
        <w:pStyle w:val="Corpodotexto"/>
        <w:numPr>
          <w:ilvl w:val="0"/>
          <w:numId w:val="1"/>
        </w:numPr>
        <w:tabs>
          <w:tab w:val="clear" w:pos="709"/>
          <w:tab w:val="left" w:pos="932" w:leader="none"/>
        </w:tabs>
        <w:bidi w:val="0"/>
        <w:spacing w:lineRule="auto" w:line="360"/>
        <w:ind w:left="932" w:right="0" w:hanging="283"/>
        <w:jc w:val="both"/>
        <w:rPr/>
      </w:pPr>
      <w:r>
        <w:rPr/>
        <w:t>A DATA BASE de referência para o orçamento é do PREÇO SINAPI DESONERADA 03/22, SEINFRA DESONERADA 03/2022 (ANTIGA SETOP) E SICRO-MG 01/22</w:t>
      </w:r>
    </w:p>
    <w:p>
      <w:pPr>
        <w:pStyle w:val="Normal"/>
        <w:bidi w:val="0"/>
        <w:jc w:val="both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/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/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/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/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/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/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/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/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t-BR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character" w:styleId="Smbolosdenumerao">
    <w:name w:val="Símbolos de numeração"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  <w:lang w:val="zxx" w:eastAsia="zxx" w:bidi="zxx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LibreOffice/7.2.4.1$Windows_X86_64 LibreOffice_project/27d75539669ac387bb498e35313b970b7fe9c4f9</Application>
  <AppVersion>15.0000</AppVersion>
  <Pages>1</Pages>
  <Words>98</Words>
  <Characters>517</Characters>
  <CharactersWithSpaces>605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2022-06-10T15:19:39Z</dcterms:created>
  <dc:creator/>
  <dc:description/>
  <dc:language>pt-BR</dc:language>
  <cp:lastModifiedBy/>
  <dcterms:modified xsi:type="dcterms:W3CDTF">2022-06-10T15:22:27Z</dcterms:modified>
  <cp:revision>1</cp:revision>
  <dc:subject/>
  <dc:title/>
</cp:coreProperties>
</file>